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D54A0" w14:textId="77777777" w:rsidR="00F44337" w:rsidRPr="009B72B0" w:rsidRDefault="00F44337" w:rsidP="00022BCD">
      <w:pPr>
        <w:spacing w:line="480" w:lineRule="auto"/>
        <w:rPr>
          <w:rFonts w:ascii="Times New Roman" w:hAnsi="Times New Roman" w:cs="Times New Roman"/>
          <w:sz w:val="24"/>
          <w:szCs w:val="24"/>
        </w:rPr>
      </w:pPr>
      <w:r w:rsidRPr="009B72B0">
        <w:rPr>
          <w:rFonts w:ascii="Times New Roman" w:hAnsi="Times New Roman" w:cs="Times New Roman"/>
          <w:sz w:val="24"/>
          <w:szCs w:val="24"/>
        </w:rPr>
        <w:t>Bradley Clark</w:t>
      </w:r>
    </w:p>
    <w:p w14:paraId="647456B0" w14:textId="77777777" w:rsidR="00F44337" w:rsidRPr="009B72B0" w:rsidRDefault="00F44337" w:rsidP="00022BCD">
      <w:pPr>
        <w:spacing w:line="480" w:lineRule="auto"/>
        <w:rPr>
          <w:rFonts w:ascii="Times New Roman" w:hAnsi="Times New Roman" w:cs="Times New Roman"/>
          <w:sz w:val="24"/>
          <w:szCs w:val="24"/>
        </w:rPr>
      </w:pPr>
      <w:r w:rsidRPr="009B72B0">
        <w:rPr>
          <w:rFonts w:ascii="Times New Roman" w:hAnsi="Times New Roman" w:cs="Times New Roman"/>
          <w:sz w:val="24"/>
          <w:szCs w:val="24"/>
        </w:rPr>
        <w:t>Sue Muecke</w:t>
      </w:r>
    </w:p>
    <w:p w14:paraId="5E2E9299" w14:textId="77777777" w:rsidR="00F44337" w:rsidRPr="009B72B0" w:rsidRDefault="00F44337" w:rsidP="00022BCD">
      <w:pPr>
        <w:spacing w:line="480" w:lineRule="auto"/>
        <w:rPr>
          <w:rFonts w:ascii="Times New Roman" w:hAnsi="Times New Roman" w:cs="Times New Roman"/>
          <w:sz w:val="24"/>
          <w:szCs w:val="24"/>
        </w:rPr>
      </w:pPr>
      <w:r w:rsidRPr="009B72B0">
        <w:rPr>
          <w:rFonts w:ascii="Times New Roman" w:hAnsi="Times New Roman" w:cs="Times New Roman"/>
          <w:sz w:val="24"/>
          <w:szCs w:val="24"/>
        </w:rPr>
        <w:t>Eng 1020</w:t>
      </w:r>
    </w:p>
    <w:p w14:paraId="3BBAF0AB" w14:textId="6AE636CD" w:rsidR="00F44337" w:rsidRPr="009B72B0" w:rsidRDefault="00EE7453" w:rsidP="00022BCD">
      <w:pPr>
        <w:spacing w:line="480" w:lineRule="auto"/>
        <w:rPr>
          <w:rFonts w:ascii="Times New Roman" w:hAnsi="Times New Roman" w:cs="Times New Roman"/>
          <w:sz w:val="24"/>
          <w:szCs w:val="24"/>
        </w:rPr>
      </w:pPr>
      <w:r>
        <w:rPr>
          <w:rFonts w:ascii="Times New Roman" w:hAnsi="Times New Roman" w:cs="Times New Roman"/>
          <w:sz w:val="24"/>
          <w:szCs w:val="24"/>
        </w:rPr>
        <w:t>29</w:t>
      </w:r>
      <w:r w:rsidR="00F44337" w:rsidRPr="009B72B0">
        <w:rPr>
          <w:rFonts w:ascii="Times New Roman" w:hAnsi="Times New Roman" w:cs="Times New Roman"/>
          <w:sz w:val="24"/>
          <w:szCs w:val="24"/>
        </w:rPr>
        <w:t xml:space="preserve"> October 2010</w:t>
      </w:r>
      <w:bookmarkStart w:id="0" w:name="_GoBack"/>
      <w:bookmarkEnd w:id="0"/>
    </w:p>
    <w:p w14:paraId="0DAF97FB" w14:textId="77777777" w:rsidR="00F44337" w:rsidRPr="009B72B0" w:rsidRDefault="00F44337" w:rsidP="00F44337">
      <w:pPr>
        <w:spacing w:line="480" w:lineRule="auto"/>
        <w:jc w:val="center"/>
        <w:rPr>
          <w:rFonts w:ascii="Times New Roman" w:hAnsi="Times New Roman" w:cs="Times New Roman"/>
          <w:sz w:val="24"/>
          <w:szCs w:val="24"/>
        </w:rPr>
      </w:pPr>
      <w:r w:rsidRPr="009B72B0">
        <w:rPr>
          <w:rFonts w:ascii="Times New Roman" w:hAnsi="Times New Roman" w:cs="Times New Roman"/>
          <w:sz w:val="24"/>
          <w:szCs w:val="24"/>
        </w:rPr>
        <w:t>Morality</w:t>
      </w:r>
    </w:p>
    <w:p w14:paraId="24663314" w14:textId="6178CAED" w:rsidR="00046742" w:rsidRPr="009B72B0" w:rsidRDefault="00F44337" w:rsidP="00022BCD">
      <w:pPr>
        <w:spacing w:line="480" w:lineRule="auto"/>
        <w:rPr>
          <w:rFonts w:ascii="Times New Roman" w:hAnsi="Times New Roman" w:cs="Times New Roman"/>
          <w:sz w:val="24"/>
          <w:szCs w:val="24"/>
        </w:rPr>
      </w:pPr>
      <w:r w:rsidRPr="009B72B0">
        <w:rPr>
          <w:rFonts w:ascii="Times New Roman" w:hAnsi="Times New Roman" w:cs="Times New Roman"/>
          <w:sz w:val="24"/>
          <w:szCs w:val="24"/>
        </w:rPr>
        <w:tab/>
      </w:r>
      <w:r w:rsidR="00544EAB" w:rsidRPr="009B72B0">
        <w:rPr>
          <w:rFonts w:ascii="Times New Roman" w:hAnsi="Times New Roman" w:cs="Times New Roman"/>
          <w:sz w:val="24"/>
          <w:szCs w:val="24"/>
        </w:rPr>
        <w:t>Good decision making is the foundation of a fruitful life. Decisions are made according to a standard of values, and this standard is the guidebook for one’s life. The Japanese samurai dedicated themselves to a life of courage, benevolence, and respect. This code shaped every moment of their lives.  Muslims have their lives dictated by the rules of the Qur’an, forcing their women to a life of obedience and submission. This code affects the relationship between man and woman. Each culture has their own code of values – a standard to which they judge their actions. The quality of each man or woman’s life within the culture is monumentally affected by this code. In this day and age,</w:t>
      </w:r>
      <w:r w:rsidR="005C5969" w:rsidRPr="009B72B0">
        <w:rPr>
          <w:rFonts w:ascii="Times New Roman" w:hAnsi="Times New Roman" w:cs="Times New Roman"/>
          <w:sz w:val="24"/>
          <w:szCs w:val="24"/>
        </w:rPr>
        <w:t xml:space="preserve"> however,</w:t>
      </w:r>
      <w:r w:rsidR="00544EAB" w:rsidRPr="009B72B0">
        <w:rPr>
          <w:rFonts w:ascii="Times New Roman" w:hAnsi="Times New Roman" w:cs="Times New Roman"/>
          <w:sz w:val="24"/>
          <w:szCs w:val="24"/>
        </w:rPr>
        <w:t xml:space="preserve"> individuality is stressed </w:t>
      </w:r>
      <w:r w:rsidR="000C1996" w:rsidRPr="009B72B0">
        <w:rPr>
          <w:rFonts w:ascii="Times New Roman" w:hAnsi="Times New Roman" w:cs="Times New Roman"/>
          <w:sz w:val="24"/>
          <w:szCs w:val="24"/>
        </w:rPr>
        <w:t>more than</w:t>
      </w:r>
      <w:r w:rsidR="00A77570" w:rsidRPr="009B72B0">
        <w:rPr>
          <w:rFonts w:ascii="Times New Roman" w:hAnsi="Times New Roman" w:cs="Times New Roman"/>
          <w:sz w:val="24"/>
          <w:szCs w:val="24"/>
        </w:rPr>
        <w:t xml:space="preserve"> cultural living. Just </w:t>
      </w:r>
      <w:r w:rsidR="005C5969" w:rsidRPr="009B72B0">
        <w:rPr>
          <w:rFonts w:ascii="Times New Roman" w:hAnsi="Times New Roman" w:cs="Times New Roman"/>
          <w:sz w:val="24"/>
          <w:szCs w:val="24"/>
        </w:rPr>
        <w:t>as with these</w:t>
      </w:r>
      <w:r w:rsidR="00A77570" w:rsidRPr="009B72B0">
        <w:rPr>
          <w:rFonts w:ascii="Times New Roman" w:hAnsi="Times New Roman" w:cs="Times New Roman"/>
          <w:sz w:val="24"/>
          <w:szCs w:val="24"/>
        </w:rPr>
        <w:t xml:space="preserve"> cultures, individuals have their own standard of values. The founding of America </w:t>
      </w:r>
      <w:r w:rsidR="00D848FF" w:rsidRPr="009B72B0">
        <w:rPr>
          <w:rFonts w:ascii="Times New Roman" w:hAnsi="Times New Roman" w:cs="Times New Roman"/>
          <w:sz w:val="24"/>
          <w:szCs w:val="24"/>
        </w:rPr>
        <w:t xml:space="preserve">came about from the moral convictions of British citizens who realized the actions of their government did not fall in line with their standards. </w:t>
      </w:r>
      <w:r w:rsidR="00A77570" w:rsidRPr="009B72B0">
        <w:rPr>
          <w:rFonts w:ascii="Times New Roman" w:hAnsi="Times New Roman" w:cs="Times New Roman"/>
          <w:sz w:val="24"/>
          <w:szCs w:val="24"/>
        </w:rPr>
        <w:t>Millions of Jews were slaughtered in the Holocaust due to Hitler’s personal code of values</w:t>
      </w:r>
      <w:r w:rsidR="00D848FF" w:rsidRPr="009B72B0">
        <w:rPr>
          <w:rFonts w:ascii="Times New Roman" w:hAnsi="Times New Roman" w:cs="Times New Roman"/>
          <w:sz w:val="24"/>
          <w:szCs w:val="24"/>
        </w:rPr>
        <w:t>, and those Jews that survived were liberated due to the convictions of their saviors</w:t>
      </w:r>
      <w:r w:rsidR="00A77570" w:rsidRPr="009B72B0">
        <w:rPr>
          <w:rFonts w:ascii="Times New Roman" w:hAnsi="Times New Roman" w:cs="Times New Roman"/>
          <w:sz w:val="24"/>
          <w:szCs w:val="24"/>
        </w:rPr>
        <w:t xml:space="preserve">. Individual standards are just as important as cultural standards, if not more so, and they affect every aspect of one’s own life. </w:t>
      </w:r>
      <w:r w:rsidR="00D848FF" w:rsidRPr="009B72B0">
        <w:rPr>
          <w:rFonts w:ascii="Times New Roman" w:hAnsi="Times New Roman" w:cs="Times New Roman"/>
          <w:sz w:val="24"/>
          <w:szCs w:val="24"/>
        </w:rPr>
        <w:t>Furthermore, it</w:t>
      </w:r>
      <w:r w:rsidR="00A77570" w:rsidRPr="009B72B0">
        <w:rPr>
          <w:rFonts w:ascii="Times New Roman" w:hAnsi="Times New Roman" w:cs="Times New Roman"/>
          <w:sz w:val="24"/>
          <w:szCs w:val="24"/>
        </w:rPr>
        <w:t xml:space="preserve"> is important to have a pre-defined standard for one’s own values. A standard of values by which one makes decisions </w:t>
      </w:r>
      <w:r w:rsidR="00A77570" w:rsidRPr="009B72B0">
        <w:rPr>
          <w:rFonts w:ascii="Times New Roman" w:hAnsi="Times New Roman" w:cs="Times New Roman"/>
          <w:i/>
          <w:sz w:val="24"/>
          <w:szCs w:val="24"/>
        </w:rPr>
        <w:t xml:space="preserve">is </w:t>
      </w:r>
      <w:r w:rsidR="00A77570" w:rsidRPr="009B72B0">
        <w:rPr>
          <w:rFonts w:ascii="Times New Roman" w:hAnsi="Times New Roman" w:cs="Times New Roman"/>
          <w:sz w:val="24"/>
          <w:szCs w:val="24"/>
        </w:rPr>
        <w:t>one’s moral code, and morality is the bridge between desired results and a concrete outcome.</w:t>
      </w:r>
      <w:r w:rsidR="00B859A8" w:rsidRPr="009B72B0">
        <w:rPr>
          <w:rFonts w:ascii="Times New Roman" w:hAnsi="Times New Roman" w:cs="Times New Roman"/>
          <w:sz w:val="24"/>
          <w:szCs w:val="24"/>
        </w:rPr>
        <w:t xml:space="preserve"> </w:t>
      </w:r>
      <w:r w:rsidR="005C5969" w:rsidRPr="009B72B0">
        <w:rPr>
          <w:rFonts w:ascii="Times New Roman" w:hAnsi="Times New Roman" w:cs="Times New Roman"/>
          <w:sz w:val="24"/>
          <w:szCs w:val="24"/>
        </w:rPr>
        <w:t>Through discussing</w:t>
      </w:r>
      <w:r w:rsidR="00B859A8" w:rsidRPr="009B72B0">
        <w:rPr>
          <w:rFonts w:ascii="Times New Roman" w:hAnsi="Times New Roman" w:cs="Times New Roman"/>
          <w:sz w:val="24"/>
          <w:szCs w:val="24"/>
        </w:rPr>
        <w:t xml:space="preserve"> how my definition of morality differs from the Christian </w:t>
      </w:r>
      <w:r w:rsidR="00B859A8" w:rsidRPr="009B72B0">
        <w:rPr>
          <w:rFonts w:ascii="Times New Roman" w:hAnsi="Times New Roman" w:cs="Times New Roman"/>
          <w:sz w:val="24"/>
          <w:szCs w:val="24"/>
        </w:rPr>
        <w:lastRenderedPageBreak/>
        <w:t>definition of the term, how morality stresses for a standard of values, and the fact that morality is arbitrary when one of</w:t>
      </w:r>
      <w:r w:rsidR="005C5969" w:rsidRPr="009B72B0">
        <w:rPr>
          <w:rFonts w:ascii="Times New Roman" w:hAnsi="Times New Roman" w:cs="Times New Roman"/>
          <w:sz w:val="24"/>
          <w:szCs w:val="24"/>
        </w:rPr>
        <w:t xml:space="preserve"> these standards is not present; I will effectively define the term morality</w:t>
      </w:r>
      <w:r w:rsidR="00F925A7" w:rsidRPr="009B72B0">
        <w:rPr>
          <w:rFonts w:ascii="Times New Roman" w:hAnsi="Times New Roman" w:cs="Times New Roman"/>
          <w:sz w:val="24"/>
          <w:szCs w:val="24"/>
        </w:rPr>
        <w:t xml:space="preserve"> and stress its necessity in one’s life.</w:t>
      </w:r>
    </w:p>
    <w:p w14:paraId="7FC25742" w14:textId="720DBFEF" w:rsidR="00EC7D6E" w:rsidRPr="009B72B0" w:rsidRDefault="000F32EC" w:rsidP="00022BCD">
      <w:pPr>
        <w:spacing w:line="480" w:lineRule="auto"/>
        <w:rPr>
          <w:rFonts w:ascii="Times New Roman" w:hAnsi="Times New Roman" w:cs="Times New Roman"/>
          <w:sz w:val="24"/>
          <w:szCs w:val="24"/>
        </w:rPr>
      </w:pPr>
      <w:r w:rsidRPr="009B72B0">
        <w:rPr>
          <w:rFonts w:ascii="Times New Roman" w:hAnsi="Times New Roman" w:cs="Times New Roman"/>
          <w:sz w:val="24"/>
          <w:szCs w:val="24"/>
        </w:rPr>
        <w:tab/>
        <w:t xml:space="preserve">Humans are beings of choice. We were born with the power to choose, and this reveals the need of an objective morality to guide these choices. Morality is hinged upon a standard, and this standard must be identified before it can be employed into one’s life. </w:t>
      </w:r>
      <w:r w:rsidR="00D848FF" w:rsidRPr="009B72B0">
        <w:rPr>
          <w:rFonts w:ascii="Times New Roman" w:hAnsi="Times New Roman" w:cs="Times New Roman"/>
          <w:sz w:val="24"/>
          <w:szCs w:val="24"/>
        </w:rPr>
        <w:t>Determining one’s standard is not quite as daunting a task as it may appear, for the process is simply the choosing what one values most in life. My standard</w:t>
      </w:r>
      <w:r w:rsidR="00EC7D6E" w:rsidRPr="009B72B0">
        <w:rPr>
          <w:rFonts w:ascii="Times New Roman" w:hAnsi="Times New Roman" w:cs="Times New Roman"/>
          <w:sz w:val="24"/>
          <w:szCs w:val="24"/>
        </w:rPr>
        <w:t xml:space="preserve"> is my own happiness, and I </w:t>
      </w:r>
      <w:r w:rsidR="005C5969" w:rsidRPr="009B72B0">
        <w:rPr>
          <w:rFonts w:ascii="Times New Roman" w:hAnsi="Times New Roman" w:cs="Times New Roman"/>
          <w:sz w:val="24"/>
          <w:szCs w:val="24"/>
        </w:rPr>
        <w:t>established</w:t>
      </w:r>
      <w:r w:rsidR="00EC7D6E" w:rsidRPr="009B72B0">
        <w:rPr>
          <w:rFonts w:ascii="Times New Roman" w:hAnsi="Times New Roman" w:cs="Times New Roman"/>
          <w:sz w:val="24"/>
          <w:szCs w:val="24"/>
        </w:rPr>
        <w:t xml:space="preserve"> this standard by identifying what in life I value most: happiness. This is not to be confused with hedonism, however</w:t>
      </w:r>
      <w:r w:rsidR="007A2826" w:rsidRPr="009B72B0">
        <w:rPr>
          <w:rFonts w:ascii="Times New Roman" w:hAnsi="Times New Roman" w:cs="Times New Roman"/>
          <w:sz w:val="24"/>
          <w:szCs w:val="24"/>
        </w:rPr>
        <w:t>, in that I seek a long-term happiness rather than pleasure in the moment.</w:t>
      </w:r>
      <w:r w:rsidR="00F925A7" w:rsidRPr="009B72B0">
        <w:rPr>
          <w:rFonts w:ascii="Times New Roman" w:hAnsi="Times New Roman" w:cs="Times New Roman"/>
          <w:sz w:val="24"/>
          <w:szCs w:val="24"/>
        </w:rPr>
        <w:t xml:space="preserve"> Once a standard is introduced, however, a conceptual understanding of the term morality is still needed.</w:t>
      </w:r>
    </w:p>
    <w:p w14:paraId="28871064" w14:textId="284AA261" w:rsidR="001D4F18" w:rsidRPr="009B72B0" w:rsidRDefault="007A2826" w:rsidP="00022BCD">
      <w:pPr>
        <w:spacing w:line="480" w:lineRule="auto"/>
        <w:rPr>
          <w:rFonts w:ascii="Times New Roman" w:hAnsi="Times New Roman" w:cs="Times New Roman"/>
          <w:sz w:val="24"/>
          <w:szCs w:val="24"/>
        </w:rPr>
      </w:pPr>
      <w:r w:rsidRPr="009B72B0">
        <w:rPr>
          <w:rFonts w:ascii="Times New Roman" w:hAnsi="Times New Roman" w:cs="Times New Roman"/>
          <w:sz w:val="24"/>
          <w:szCs w:val="24"/>
        </w:rPr>
        <w:tab/>
        <w:t xml:space="preserve">The concept of morality is best explained through a very elementary question: Why is it wrong to steal my neighbor’s food? The answer to this question falls back on the issue of standards. If my standard is to take what I need when I need it from whatever source is convenient, then my actions are moral based on my standards. On the other hand, if my standard is to take what I earn from those that owe it to me, then it would only be moral to take the food if my neighbor was indebted to me. Made evident with the first example standard, what is moral is not always just. While, based on my standards, it may be moral to take food that I have not worked for, it is not just. If </w:t>
      </w:r>
      <w:r w:rsidR="005C5969" w:rsidRPr="009B72B0">
        <w:rPr>
          <w:rFonts w:ascii="Times New Roman" w:hAnsi="Times New Roman" w:cs="Times New Roman"/>
          <w:sz w:val="24"/>
          <w:szCs w:val="24"/>
        </w:rPr>
        <w:t>one has</w:t>
      </w:r>
      <w:r w:rsidRPr="009B72B0">
        <w:rPr>
          <w:rFonts w:ascii="Times New Roman" w:hAnsi="Times New Roman" w:cs="Times New Roman"/>
          <w:sz w:val="24"/>
          <w:szCs w:val="24"/>
        </w:rPr>
        <w:t xml:space="preserve"> not worked for it</w:t>
      </w:r>
      <w:r w:rsidR="005C5969" w:rsidRPr="009B72B0">
        <w:rPr>
          <w:rFonts w:ascii="Times New Roman" w:hAnsi="Times New Roman" w:cs="Times New Roman"/>
          <w:sz w:val="24"/>
          <w:szCs w:val="24"/>
        </w:rPr>
        <w:t>, one does</w:t>
      </w:r>
      <w:r w:rsidRPr="009B72B0">
        <w:rPr>
          <w:rFonts w:ascii="Times New Roman" w:hAnsi="Times New Roman" w:cs="Times New Roman"/>
          <w:sz w:val="24"/>
          <w:szCs w:val="24"/>
        </w:rPr>
        <w:t xml:space="preserve"> not deserve it – regardless of one’s moral stance on the issue.</w:t>
      </w:r>
      <w:r w:rsidR="00F925A7" w:rsidRPr="009B72B0">
        <w:rPr>
          <w:rFonts w:ascii="Times New Roman" w:hAnsi="Times New Roman" w:cs="Times New Roman"/>
          <w:sz w:val="24"/>
          <w:szCs w:val="24"/>
        </w:rPr>
        <w:t xml:space="preserve"> </w:t>
      </w:r>
    </w:p>
    <w:p w14:paraId="0D1621FA" w14:textId="5967AA02" w:rsidR="007A2826" w:rsidRPr="009B72B0" w:rsidRDefault="007A2826" w:rsidP="00022BCD">
      <w:pPr>
        <w:spacing w:line="480" w:lineRule="auto"/>
        <w:rPr>
          <w:rFonts w:ascii="Times New Roman" w:hAnsi="Times New Roman" w:cs="Times New Roman"/>
          <w:sz w:val="24"/>
          <w:szCs w:val="24"/>
        </w:rPr>
      </w:pPr>
      <w:r w:rsidRPr="009B72B0">
        <w:rPr>
          <w:rFonts w:ascii="Times New Roman" w:hAnsi="Times New Roman" w:cs="Times New Roman"/>
          <w:sz w:val="24"/>
          <w:szCs w:val="24"/>
        </w:rPr>
        <w:tab/>
        <w:t xml:space="preserve">Just as it is irresponsible to feed a child poison or steal from the poor, it is irresponsible to follow a moral standard without understanding the reasoning behind it. </w:t>
      </w:r>
      <w:r w:rsidR="001D4F18">
        <w:rPr>
          <w:rFonts w:ascii="Times New Roman" w:hAnsi="Times New Roman" w:cs="Times New Roman"/>
          <w:sz w:val="24"/>
          <w:szCs w:val="24"/>
        </w:rPr>
        <w:t>M</w:t>
      </w:r>
      <w:r w:rsidRPr="009B72B0">
        <w:rPr>
          <w:rFonts w:ascii="Times New Roman" w:hAnsi="Times New Roman" w:cs="Times New Roman"/>
          <w:sz w:val="24"/>
          <w:szCs w:val="24"/>
        </w:rPr>
        <w:t xml:space="preserve">y definition, morality is </w:t>
      </w:r>
      <w:r w:rsidRPr="009B72B0">
        <w:rPr>
          <w:rFonts w:ascii="Times New Roman" w:hAnsi="Times New Roman" w:cs="Times New Roman"/>
          <w:sz w:val="24"/>
          <w:szCs w:val="24"/>
        </w:rPr>
        <w:lastRenderedPageBreak/>
        <w:t>the bridge between desired results and a concrete income</w:t>
      </w:r>
      <w:r w:rsidR="00705F1D" w:rsidRPr="009B72B0">
        <w:rPr>
          <w:rFonts w:ascii="Times New Roman" w:hAnsi="Times New Roman" w:cs="Times New Roman"/>
          <w:sz w:val="24"/>
          <w:szCs w:val="24"/>
        </w:rPr>
        <w:t xml:space="preserve"> – </w:t>
      </w:r>
      <w:r w:rsidR="00705F1D" w:rsidRPr="009B72B0">
        <w:rPr>
          <w:rFonts w:ascii="Times New Roman" w:hAnsi="Times New Roman" w:cs="Times New Roman"/>
          <w:i/>
          <w:sz w:val="24"/>
          <w:szCs w:val="24"/>
        </w:rPr>
        <w:t>but</w:t>
      </w:r>
      <w:r w:rsidRPr="009B72B0">
        <w:rPr>
          <w:rFonts w:ascii="Times New Roman" w:hAnsi="Times New Roman" w:cs="Times New Roman"/>
          <w:i/>
          <w:sz w:val="24"/>
          <w:szCs w:val="24"/>
        </w:rPr>
        <w:t xml:space="preserve"> why?</w:t>
      </w:r>
      <w:r w:rsidRPr="009B72B0">
        <w:rPr>
          <w:rFonts w:ascii="Times New Roman" w:hAnsi="Times New Roman" w:cs="Times New Roman"/>
          <w:sz w:val="24"/>
          <w:szCs w:val="24"/>
        </w:rPr>
        <w:t xml:space="preserve"> </w:t>
      </w:r>
      <w:r w:rsidR="00705F1D" w:rsidRPr="009B72B0">
        <w:rPr>
          <w:rFonts w:ascii="Times New Roman" w:hAnsi="Times New Roman" w:cs="Times New Roman"/>
          <w:sz w:val="24"/>
          <w:szCs w:val="24"/>
        </w:rPr>
        <w:t xml:space="preserve">Morality is the guidebook for one’s life, and it is logical to conclude that what is “moral” is what can bridge what one desires with what one attains. It is argued that my definition of “Morality” is subjective due to its reliance on standards which are inherently subjective. This argument is quickly silenced, however, with my definition of morality. This definition is objective through and throughout, although the standards </w:t>
      </w:r>
      <w:r w:rsidR="005C5969" w:rsidRPr="009B72B0">
        <w:rPr>
          <w:rFonts w:ascii="Times New Roman" w:hAnsi="Times New Roman" w:cs="Times New Roman"/>
          <w:sz w:val="24"/>
          <w:szCs w:val="24"/>
        </w:rPr>
        <w:t xml:space="preserve">of which morality is hinged upon </w:t>
      </w:r>
      <w:r w:rsidR="00705F1D" w:rsidRPr="009B72B0">
        <w:rPr>
          <w:rFonts w:ascii="Times New Roman" w:hAnsi="Times New Roman" w:cs="Times New Roman"/>
          <w:sz w:val="24"/>
          <w:szCs w:val="24"/>
        </w:rPr>
        <w:t xml:space="preserve">can vary from person to person. </w:t>
      </w:r>
      <w:r w:rsidR="009B72B0" w:rsidRPr="009B72B0">
        <w:rPr>
          <w:rFonts w:ascii="Times New Roman" w:hAnsi="Times New Roman" w:cs="Times New Roman"/>
          <w:sz w:val="24"/>
          <w:szCs w:val="24"/>
        </w:rPr>
        <w:t>This definition is not easily accepted, however, and is often questioned.</w:t>
      </w:r>
    </w:p>
    <w:p w14:paraId="7587914A" w14:textId="6CDDBFBD" w:rsidR="009B72B0" w:rsidRPr="009B72B0" w:rsidRDefault="00705F1D" w:rsidP="00C241DE">
      <w:pPr>
        <w:spacing w:line="480" w:lineRule="auto"/>
        <w:rPr>
          <w:rFonts w:ascii="Times New Roman" w:hAnsi="Times New Roman" w:cs="Times New Roman"/>
          <w:sz w:val="24"/>
          <w:szCs w:val="24"/>
        </w:rPr>
      </w:pPr>
      <w:r w:rsidRPr="009B72B0">
        <w:rPr>
          <w:rFonts w:ascii="Times New Roman" w:hAnsi="Times New Roman" w:cs="Times New Roman"/>
          <w:sz w:val="24"/>
          <w:szCs w:val="24"/>
        </w:rPr>
        <w:tab/>
        <w:t xml:space="preserve">Two questions soon arise: </w:t>
      </w:r>
      <w:r w:rsidRPr="009B72B0">
        <w:rPr>
          <w:rFonts w:ascii="Times New Roman" w:hAnsi="Times New Roman" w:cs="Times New Roman"/>
          <w:i/>
          <w:sz w:val="24"/>
          <w:szCs w:val="24"/>
        </w:rPr>
        <w:t>How do we know if a value or standard is good or bad? What is the standard for my standard?</w:t>
      </w:r>
      <w:r w:rsidR="009B72B0" w:rsidRPr="009B72B0">
        <w:rPr>
          <w:rFonts w:ascii="Times New Roman" w:hAnsi="Times New Roman" w:cs="Times New Roman"/>
          <w:sz w:val="24"/>
          <w:szCs w:val="24"/>
        </w:rPr>
        <w:t xml:space="preserve"> Craig Biddle acknowledges these</w:t>
      </w:r>
      <w:r w:rsidRPr="009B72B0">
        <w:rPr>
          <w:rFonts w:ascii="Times New Roman" w:hAnsi="Times New Roman" w:cs="Times New Roman"/>
          <w:sz w:val="24"/>
          <w:szCs w:val="24"/>
        </w:rPr>
        <w:t xml:space="preserve"> exact question</w:t>
      </w:r>
      <w:r w:rsidR="009B72B0" w:rsidRPr="009B72B0">
        <w:rPr>
          <w:rFonts w:ascii="Times New Roman" w:hAnsi="Times New Roman" w:cs="Times New Roman"/>
          <w:sz w:val="24"/>
          <w:szCs w:val="24"/>
        </w:rPr>
        <w:t>s</w:t>
      </w:r>
      <w:r w:rsidRPr="009B72B0">
        <w:rPr>
          <w:rFonts w:ascii="Times New Roman" w:hAnsi="Times New Roman" w:cs="Times New Roman"/>
          <w:sz w:val="24"/>
          <w:szCs w:val="24"/>
        </w:rPr>
        <w:t xml:space="preserve"> in one of his many journal articles, </w:t>
      </w:r>
      <w:r w:rsidR="00C241DE" w:rsidRPr="009B72B0">
        <w:rPr>
          <w:rFonts w:ascii="Times New Roman" w:hAnsi="Times New Roman" w:cs="Times New Roman"/>
          <w:sz w:val="24"/>
          <w:szCs w:val="24"/>
        </w:rPr>
        <w:t>and argues that reason and rationality are the keys to determining one’s standards. In citing Ayn Rand, popular American philosopher, he argues that one simply has to find what they value most and that it is most evident through their day-to-day life. He is quoted as writing: “Some people choose to play soccer; they value footwork, teamwork, and winning. Some choose to dance ballet; they value grace, poise, and flight. And some choose to attend church; they value sermons, faith, and prayer</w:t>
      </w:r>
      <w:r w:rsidR="005C5969" w:rsidRPr="009B72B0">
        <w:rPr>
          <w:rFonts w:ascii="Times New Roman" w:hAnsi="Times New Roman" w:cs="Times New Roman"/>
          <w:sz w:val="24"/>
          <w:szCs w:val="24"/>
        </w:rPr>
        <w:t>…</w:t>
      </w:r>
      <w:r w:rsidR="00C241DE" w:rsidRPr="009B72B0">
        <w:rPr>
          <w:rFonts w:ascii="Times New Roman" w:hAnsi="Times New Roman" w:cs="Times New Roman"/>
          <w:sz w:val="24"/>
          <w:szCs w:val="24"/>
        </w:rPr>
        <w:t xml:space="preserve"> A man who treats his wife with respect values certain qualities in her. One who abuses his wife values having power over </w:t>
      </w:r>
      <w:proofErr w:type="gramStart"/>
      <w:r w:rsidR="00C241DE" w:rsidRPr="009B72B0">
        <w:rPr>
          <w:rFonts w:ascii="Times New Roman" w:hAnsi="Times New Roman" w:cs="Times New Roman"/>
          <w:sz w:val="24"/>
          <w:szCs w:val="24"/>
        </w:rPr>
        <w:t>her.</w:t>
      </w:r>
      <w:proofErr w:type="gramEnd"/>
      <w:r w:rsidR="00C241DE" w:rsidRPr="009B72B0">
        <w:rPr>
          <w:rFonts w:ascii="Times New Roman" w:hAnsi="Times New Roman" w:cs="Times New Roman"/>
          <w:sz w:val="24"/>
          <w:szCs w:val="24"/>
        </w:rPr>
        <w:t xml:space="preserve"> A General who fights for mandatory "volunteerism" values involuntary servitude. One who fights to defend individual rights values </w:t>
      </w:r>
      <w:proofErr w:type="gramStart"/>
      <w:r w:rsidR="00C241DE" w:rsidRPr="009B72B0">
        <w:rPr>
          <w:rFonts w:ascii="Times New Roman" w:hAnsi="Times New Roman" w:cs="Times New Roman"/>
          <w:sz w:val="24"/>
          <w:szCs w:val="24"/>
        </w:rPr>
        <w:t>freedom.</w:t>
      </w:r>
      <w:proofErr w:type="gramEnd"/>
      <w:r w:rsidR="00C241DE" w:rsidRPr="009B72B0">
        <w:rPr>
          <w:rFonts w:ascii="Times New Roman" w:hAnsi="Times New Roman" w:cs="Times New Roman"/>
          <w:sz w:val="24"/>
          <w:szCs w:val="24"/>
        </w:rPr>
        <w:t xml:space="preserve"> And so on. Different people act in different ways; they value different things.” (Biddle) Through these examples, Biddle is showing, by example, how the daily lives and actions of the individual are one of the main sources for identifying one’s standards; thus, what is determined as moral.</w:t>
      </w:r>
      <w:r w:rsidR="009B72B0" w:rsidRPr="009B72B0">
        <w:rPr>
          <w:rFonts w:ascii="Times New Roman" w:hAnsi="Times New Roman" w:cs="Times New Roman"/>
          <w:sz w:val="24"/>
          <w:szCs w:val="24"/>
        </w:rPr>
        <w:t xml:space="preserve"> </w:t>
      </w:r>
      <w:r w:rsidR="00C241DE" w:rsidRPr="009B72B0">
        <w:rPr>
          <w:rFonts w:ascii="Times New Roman" w:hAnsi="Times New Roman" w:cs="Times New Roman"/>
          <w:sz w:val="24"/>
          <w:szCs w:val="24"/>
        </w:rPr>
        <w:t>Even when a concise, objective standard for morality is determined, there are still situations of moral ambiguity that can arise.</w:t>
      </w:r>
    </w:p>
    <w:p w14:paraId="2D6C5C33" w14:textId="43263DFC" w:rsidR="00C241DE" w:rsidRPr="009B72B0" w:rsidRDefault="009B72B0" w:rsidP="00C241DE">
      <w:pPr>
        <w:spacing w:line="480" w:lineRule="auto"/>
        <w:rPr>
          <w:rFonts w:ascii="Times New Roman" w:hAnsi="Times New Roman" w:cs="Times New Roman"/>
          <w:sz w:val="24"/>
          <w:szCs w:val="24"/>
        </w:rPr>
      </w:pPr>
      <w:r w:rsidRPr="009B72B0">
        <w:rPr>
          <w:rFonts w:ascii="Times New Roman" w:hAnsi="Times New Roman" w:cs="Times New Roman"/>
          <w:sz w:val="24"/>
          <w:szCs w:val="24"/>
        </w:rPr>
        <w:lastRenderedPageBreak/>
        <w:tab/>
      </w:r>
      <w:r w:rsidR="00C241DE" w:rsidRPr="009B72B0">
        <w:rPr>
          <w:rFonts w:ascii="Times New Roman" w:hAnsi="Times New Roman" w:cs="Times New Roman"/>
          <w:sz w:val="24"/>
          <w:szCs w:val="24"/>
        </w:rPr>
        <w:t xml:space="preserve">In an article entitled “Kill the Cat That Kills the Bird?” a man is in trouble with the law for killing a cat who </w:t>
      </w:r>
      <w:r w:rsidRPr="009B72B0">
        <w:rPr>
          <w:rFonts w:ascii="Times New Roman" w:hAnsi="Times New Roman" w:cs="Times New Roman"/>
          <w:sz w:val="24"/>
          <w:szCs w:val="24"/>
        </w:rPr>
        <w:t>is killing</w:t>
      </w:r>
      <w:r w:rsidR="00C241DE" w:rsidRPr="009B72B0">
        <w:rPr>
          <w:rFonts w:ascii="Times New Roman" w:hAnsi="Times New Roman" w:cs="Times New Roman"/>
          <w:sz w:val="24"/>
          <w:szCs w:val="24"/>
        </w:rPr>
        <w:t xml:space="preserve"> birds.</w:t>
      </w:r>
      <w:r w:rsidR="00F925A7" w:rsidRPr="009B72B0">
        <w:rPr>
          <w:rFonts w:ascii="Times New Roman" w:hAnsi="Times New Roman" w:cs="Times New Roman"/>
          <w:sz w:val="24"/>
          <w:szCs w:val="24"/>
        </w:rPr>
        <w:t xml:space="preserve"> (</w:t>
      </w:r>
      <w:proofErr w:type="spellStart"/>
      <w:r w:rsidR="00F925A7" w:rsidRPr="009B72B0">
        <w:rPr>
          <w:rFonts w:ascii="Times New Roman" w:hAnsi="Times New Roman" w:cs="Times New Roman"/>
          <w:sz w:val="24"/>
          <w:szCs w:val="24"/>
        </w:rPr>
        <w:t>Barcott</w:t>
      </w:r>
      <w:proofErr w:type="spellEnd"/>
      <w:r w:rsidR="00F925A7" w:rsidRPr="009B72B0">
        <w:rPr>
          <w:rFonts w:ascii="Times New Roman" w:hAnsi="Times New Roman" w:cs="Times New Roman"/>
          <w:sz w:val="24"/>
          <w:szCs w:val="24"/>
        </w:rPr>
        <w:t>)</w:t>
      </w:r>
      <w:r w:rsidR="00C241DE" w:rsidRPr="009B72B0">
        <w:rPr>
          <w:rFonts w:ascii="Times New Roman" w:hAnsi="Times New Roman" w:cs="Times New Roman"/>
          <w:sz w:val="24"/>
          <w:szCs w:val="24"/>
        </w:rPr>
        <w:t xml:space="preserve"> While animal rights activists were up in arms, a deeper, more fundamental argument took place. </w:t>
      </w:r>
      <w:r w:rsidR="00C241DE" w:rsidRPr="009B72B0">
        <w:rPr>
          <w:rFonts w:ascii="Times New Roman" w:hAnsi="Times New Roman" w:cs="Times New Roman"/>
          <w:i/>
          <w:sz w:val="24"/>
          <w:szCs w:val="24"/>
        </w:rPr>
        <w:t>Was what the man did moral?</w:t>
      </w:r>
      <w:r w:rsidR="00C241DE" w:rsidRPr="009B72B0">
        <w:rPr>
          <w:rFonts w:ascii="Times New Roman" w:hAnsi="Times New Roman" w:cs="Times New Roman"/>
          <w:sz w:val="24"/>
          <w:szCs w:val="24"/>
        </w:rPr>
        <w:t xml:space="preserve">  The standard of the man may have been to help those who cannot help themselves; and, in that case, his actions would be moral. The prosecuting judge in the situation, however, may have a standard which has man to not involve them in the flow of nature. Even when both sides of the argument are presented, the situation still remains morally vague. If the man interferes in the situation, the cat dies and the bird lives; however, if he chooses to save the bird, the cat dies in the process. Whether the man involves himself or not, one of the two animals will die. In either side of the argument, regardless of any evidence to support either stance, an animal would surely die. There is no clear-cut path that the man in question should have taken even with a proper standard</w:t>
      </w:r>
      <w:r w:rsidRPr="009B72B0">
        <w:rPr>
          <w:rFonts w:ascii="Times New Roman" w:hAnsi="Times New Roman" w:cs="Times New Roman"/>
          <w:sz w:val="24"/>
          <w:szCs w:val="24"/>
        </w:rPr>
        <w:t xml:space="preserve"> of values. Situations of moral ambiguity such as the story of the Cat and the Bird arise fairly often, and this serves as a large area of debate among philosophers and scholars alike. While there are several problem-areas within my definition, such as those of moral ambiguity, it still remains more logically sound than that of a Pentecostal Christian.</w:t>
      </w:r>
    </w:p>
    <w:p w14:paraId="3119EB0B" w14:textId="30CE8FD7" w:rsidR="00C241DE" w:rsidRPr="009B72B0" w:rsidRDefault="00C241DE" w:rsidP="00022BCD">
      <w:pPr>
        <w:spacing w:line="480" w:lineRule="auto"/>
        <w:rPr>
          <w:rFonts w:ascii="Times New Roman" w:hAnsi="Times New Roman" w:cs="Times New Roman"/>
          <w:sz w:val="24"/>
          <w:szCs w:val="24"/>
        </w:rPr>
      </w:pPr>
      <w:r w:rsidRPr="009B72B0">
        <w:rPr>
          <w:rFonts w:ascii="Times New Roman" w:hAnsi="Times New Roman" w:cs="Times New Roman"/>
          <w:sz w:val="24"/>
          <w:szCs w:val="24"/>
        </w:rPr>
        <w:tab/>
        <w:t>Pentecostal Christians are likely to define “Morality” as the compliance of one’s actions with God’s will, and will argue that “God’s Will” is clearly defined in the Bible. One reference many give is from the Ten Commandments</w:t>
      </w:r>
      <w:r w:rsidR="00292655" w:rsidRPr="009B72B0">
        <w:rPr>
          <w:rFonts w:ascii="Times New Roman" w:hAnsi="Times New Roman" w:cs="Times New Roman"/>
          <w:sz w:val="24"/>
          <w:szCs w:val="24"/>
        </w:rPr>
        <w:t xml:space="preserve">, which includes several laws, such as “You shall not murder.” “You shall not commit adultery.” “You shall not steal.” and “You shall not give false testimony against your neighbor.” </w:t>
      </w:r>
      <w:r w:rsidR="00F925A7" w:rsidRPr="009B72B0">
        <w:rPr>
          <w:rFonts w:ascii="Times New Roman" w:hAnsi="Times New Roman" w:cs="Times New Roman"/>
          <w:sz w:val="24"/>
          <w:szCs w:val="24"/>
        </w:rPr>
        <w:t>(Bible Gateway)</w:t>
      </w:r>
      <w:r w:rsidR="00292655" w:rsidRPr="009B72B0">
        <w:rPr>
          <w:rFonts w:ascii="Times New Roman" w:hAnsi="Times New Roman" w:cs="Times New Roman"/>
          <w:sz w:val="24"/>
          <w:szCs w:val="24"/>
        </w:rPr>
        <w:t xml:space="preserve">The issue with this definition is that it is not all-encompassing. Under the general rules listed in the Bible, “modern interpretations” of the rules can be derived, but they are </w:t>
      </w:r>
      <w:r w:rsidR="0023610B" w:rsidRPr="009B72B0">
        <w:rPr>
          <w:rFonts w:ascii="Times New Roman" w:hAnsi="Times New Roman" w:cs="Times New Roman"/>
          <w:sz w:val="24"/>
          <w:szCs w:val="24"/>
        </w:rPr>
        <w:t xml:space="preserve">inherently </w:t>
      </w:r>
      <w:r w:rsidR="00292655" w:rsidRPr="009B72B0">
        <w:rPr>
          <w:rFonts w:ascii="Times New Roman" w:hAnsi="Times New Roman" w:cs="Times New Roman"/>
          <w:sz w:val="24"/>
          <w:szCs w:val="24"/>
        </w:rPr>
        <w:t xml:space="preserve">subjective due to the sheer number of these “modern interpretations” which are drawn from a single passage of scripture. When a clear cut answer </w:t>
      </w:r>
      <w:r w:rsidR="00292655" w:rsidRPr="009B72B0">
        <w:rPr>
          <w:rFonts w:ascii="Times New Roman" w:hAnsi="Times New Roman" w:cs="Times New Roman"/>
          <w:sz w:val="24"/>
          <w:szCs w:val="24"/>
        </w:rPr>
        <w:lastRenderedPageBreak/>
        <w:t xml:space="preserve">cannot be drawn, </w:t>
      </w:r>
      <w:r w:rsidR="00011241" w:rsidRPr="009B72B0">
        <w:rPr>
          <w:rFonts w:ascii="Times New Roman" w:hAnsi="Times New Roman" w:cs="Times New Roman"/>
          <w:sz w:val="24"/>
          <w:szCs w:val="24"/>
        </w:rPr>
        <w:t xml:space="preserve">the </w:t>
      </w:r>
      <w:r w:rsidR="0023610B" w:rsidRPr="009B72B0">
        <w:rPr>
          <w:rFonts w:ascii="Times New Roman" w:hAnsi="Times New Roman" w:cs="Times New Roman"/>
          <w:sz w:val="24"/>
          <w:szCs w:val="24"/>
        </w:rPr>
        <w:t>all-too-</w:t>
      </w:r>
      <w:r w:rsidR="00011241" w:rsidRPr="009B72B0">
        <w:rPr>
          <w:rFonts w:ascii="Times New Roman" w:hAnsi="Times New Roman" w:cs="Times New Roman"/>
          <w:sz w:val="24"/>
          <w:szCs w:val="24"/>
        </w:rPr>
        <w:t xml:space="preserve">common “have faith” response is often given as a cop-out, and the individual is left to wait upon “divine inspiration” to guide them toward their choices. Whether or not faith is credible or not is a different discussion, but there is no logic behind faith so it is tough to objectively criticize it. I understand the inclination for a Christian to found the term “Morality” in an abstract foundation such as “The compliance of one’s actions with </w:t>
      </w:r>
      <w:r w:rsidR="00011241" w:rsidRPr="009B72B0">
        <w:rPr>
          <w:rFonts w:ascii="Times New Roman" w:hAnsi="Times New Roman" w:cs="Times New Roman"/>
          <w:i/>
          <w:sz w:val="24"/>
          <w:szCs w:val="24"/>
        </w:rPr>
        <w:t>God’s Will</w:t>
      </w:r>
      <w:r w:rsidR="00011241" w:rsidRPr="009B72B0">
        <w:rPr>
          <w:rFonts w:ascii="Times New Roman" w:hAnsi="Times New Roman" w:cs="Times New Roman"/>
          <w:sz w:val="24"/>
          <w:szCs w:val="24"/>
        </w:rPr>
        <w:t xml:space="preserve">” and judge actions as moral or immoral on a case-by-case basis, but that gives the individual no true, objective standard for morality. However, my intent is not to slander Christians for using a system of morality which is reliant on abstract deities, but to advocate the benefits towards using a definition of morality that is not hinged upon such </w:t>
      </w:r>
      <w:r w:rsidR="0023610B" w:rsidRPr="009B72B0">
        <w:rPr>
          <w:rFonts w:ascii="Times New Roman" w:hAnsi="Times New Roman" w:cs="Times New Roman"/>
          <w:sz w:val="24"/>
          <w:szCs w:val="24"/>
        </w:rPr>
        <w:t>an incomprehensible</w:t>
      </w:r>
      <w:r w:rsidR="00011241" w:rsidRPr="009B72B0">
        <w:rPr>
          <w:rFonts w:ascii="Times New Roman" w:hAnsi="Times New Roman" w:cs="Times New Roman"/>
          <w:sz w:val="24"/>
          <w:szCs w:val="24"/>
        </w:rPr>
        <w:t xml:space="preserve"> base.</w:t>
      </w:r>
    </w:p>
    <w:p w14:paraId="4A5AC8A8" w14:textId="2D8A2A57" w:rsidR="00011241" w:rsidRPr="009B72B0" w:rsidRDefault="00011241" w:rsidP="00011241">
      <w:pPr>
        <w:spacing w:line="480" w:lineRule="auto"/>
        <w:rPr>
          <w:rFonts w:ascii="Times New Roman" w:hAnsi="Times New Roman" w:cs="Times New Roman"/>
          <w:sz w:val="24"/>
          <w:szCs w:val="24"/>
        </w:rPr>
      </w:pPr>
      <w:r w:rsidRPr="009B72B0">
        <w:rPr>
          <w:rFonts w:ascii="Times New Roman" w:hAnsi="Times New Roman" w:cs="Times New Roman"/>
          <w:sz w:val="24"/>
          <w:szCs w:val="24"/>
        </w:rPr>
        <w:tab/>
        <w:t xml:space="preserve">Ranging from the samurai of ancient China to the Holocaust and, ultimately, today, having an objective definition for the term morality is key for living with any sort of consistency. Good decision making is </w:t>
      </w:r>
      <w:r w:rsidR="001D4F18">
        <w:rPr>
          <w:rFonts w:ascii="Times New Roman" w:hAnsi="Times New Roman" w:cs="Times New Roman"/>
          <w:sz w:val="24"/>
          <w:szCs w:val="24"/>
        </w:rPr>
        <w:t>essential</w:t>
      </w:r>
      <w:r w:rsidRPr="009B72B0">
        <w:rPr>
          <w:rFonts w:ascii="Times New Roman" w:hAnsi="Times New Roman" w:cs="Times New Roman"/>
          <w:sz w:val="24"/>
          <w:szCs w:val="24"/>
        </w:rPr>
        <w:t xml:space="preserve"> to a fruitful life, and decisions are made according to a standard of values. As with cultures over time, the values of the societies had a daily impact on the lives of those within them. Not to undermine the standards of the individual, however, for these are equal, if not more important than those of the society. </w:t>
      </w:r>
      <w:r w:rsidR="000E24FA" w:rsidRPr="009B72B0">
        <w:rPr>
          <w:rFonts w:ascii="Times New Roman" w:hAnsi="Times New Roman" w:cs="Times New Roman"/>
          <w:sz w:val="24"/>
          <w:szCs w:val="24"/>
        </w:rPr>
        <w:t>M</w:t>
      </w:r>
      <w:r w:rsidRPr="009B72B0">
        <w:rPr>
          <w:rFonts w:ascii="Times New Roman" w:hAnsi="Times New Roman" w:cs="Times New Roman"/>
          <w:sz w:val="24"/>
          <w:szCs w:val="24"/>
        </w:rPr>
        <w:t>y definition of morality differs from the Christian definition of the term,</w:t>
      </w:r>
      <w:r w:rsidR="000E24FA" w:rsidRPr="009B72B0">
        <w:rPr>
          <w:rFonts w:ascii="Times New Roman" w:hAnsi="Times New Roman" w:cs="Times New Roman"/>
          <w:sz w:val="24"/>
          <w:szCs w:val="24"/>
        </w:rPr>
        <w:t xml:space="preserve"> </w:t>
      </w:r>
      <w:r w:rsidRPr="009B72B0">
        <w:rPr>
          <w:rFonts w:ascii="Times New Roman" w:hAnsi="Times New Roman" w:cs="Times New Roman"/>
          <w:sz w:val="24"/>
          <w:szCs w:val="24"/>
        </w:rPr>
        <w:t xml:space="preserve">morality stresses for a standard of values, and morality is arbitrary when standards </w:t>
      </w:r>
      <w:r w:rsidR="000E24FA" w:rsidRPr="009B72B0">
        <w:rPr>
          <w:rFonts w:ascii="Times New Roman" w:hAnsi="Times New Roman" w:cs="Times New Roman"/>
          <w:sz w:val="24"/>
          <w:szCs w:val="24"/>
        </w:rPr>
        <w:t>are</w:t>
      </w:r>
      <w:r w:rsidRPr="009B72B0">
        <w:rPr>
          <w:rFonts w:ascii="Times New Roman" w:hAnsi="Times New Roman" w:cs="Times New Roman"/>
          <w:sz w:val="24"/>
          <w:szCs w:val="24"/>
        </w:rPr>
        <w:t xml:space="preserve"> not present.</w:t>
      </w:r>
      <w:r w:rsidR="000E24FA" w:rsidRPr="009B72B0">
        <w:rPr>
          <w:rFonts w:ascii="Times New Roman" w:hAnsi="Times New Roman" w:cs="Times New Roman"/>
          <w:sz w:val="24"/>
          <w:szCs w:val="24"/>
        </w:rPr>
        <w:t xml:space="preserve"> This is all not to insult Christians for their viewpoints, but to advocate to them the benefits of defining morality objectively – giving them reason and logic to back up one of the many points of the religion that are under fire in the twenty-first century.</w:t>
      </w:r>
    </w:p>
    <w:p w14:paraId="17D0AFB2" w14:textId="77777777" w:rsidR="00011241" w:rsidRDefault="00011241" w:rsidP="00022BCD">
      <w:pPr>
        <w:spacing w:line="480" w:lineRule="auto"/>
        <w:rPr>
          <w:rFonts w:ascii="Times New Roman" w:hAnsi="Times New Roman" w:cs="Times New Roman"/>
          <w:sz w:val="24"/>
          <w:szCs w:val="24"/>
        </w:rPr>
      </w:pPr>
    </w:p>
    <w:p w14:paraId="78F1F560" w14:textId="77777777" w:rsidR="001D4F18" w:rsidRPr="009B72B0" w:rsidRDefault="001D4F18" w:rsidP="00022BCD">
      <w:pPr>
        <w:spacing w:line="480" w:lineRule="auto"/>
        <w:rPr>
          <w:rFonts w:ascii="Times New Roman" w:hAnsi="Times New Roman" w:cs="Times New Roman"/>
          <w:sz w:val="24"/>
          <w:szCs w:val="24"/>
        </w:rPr>
      </w:pPr>
    </w:p>
    <w:p w14:paraId="3BF11143" w14:textId="77777777" w:rsidR="000E24FA" w:rsidRPr="009B72B0" w:rsidRDefault="000E24FA" w:rsidP="000E24FA">
      <w:pPr>
        <w:spacing w:line="480" w:lineRule="auto"/>
        <w:ind w:left="720" w:hanging="720"/>
        <w:jc w:val="center"/>
        <w:rPr>
          <w:rFonts w:ascii="Times New Roman" w:hAnsi="Times New Roman" w:cs="Times New Roman"/>
          <w:sz w:val="24"/>
          <w:szCs w:val="24"/>
        </w:rPr>
      </w:pPr>
      <w:r w:rsidRPr="009B72B0">
        <w:rPr>
          <w:rFonts w:ascii="Times New Roman" w:hAnsi="Times New Roman" w:cs="Times New Roman"/>
          <w:sz w:val="24"/>
          <w:szCs w:val="24"/>
        </w:rPr>
        <w:lastRenderedPageBreak/>
        <w:t xml:space="preserve">Works Cited </w:t>
      </w:r>
    </w:p>
    <w:p w14:paraId="2A3009C3" w14:textId="77777777" w:rsidR="000E24FA" w:rsidRPr="009B72B0" w:rsidRDefault="000E24FA" w:rsidP="000E24FA">
      <w:pPr>
        <w:keepLines/>
        <w:autoSpaceDE w:val="0"/>
        <w:autoSpaceDN w:val="0"/>
        <w:spacing w:line="480" w:lineRule="auto"/>
        <w:ind w:left="720" w:hanging="720"/>
        <w:rPr>
          <w:rFonts w:ascii="Times New Roman" w:hAnsi="Times New Roman" w:cs="Times New Roman"/>
          <w:sz w:val="24"/>
          <w:szCs w:val="24"/>
        </w:rPr>
      </w:pPr>
      <w:proofErr w:type="spellStart"/>
      <w:r w:rsidRPr="009B72B0">
        <w:rPr>
          <w:rFonts w:ascii="Times New Roman" w:hAnsi="Times New Roman" w:cs="Times New Roman"/>
          <w:sz w:val="24"/>
          <w:szCs w:val="24"/>
        </w:rPr>
        <w:t>Barcott</w:t>
      </w:r>
      <w:proofErr w:type="spellEnd"/>
      <w:r w:rsidRPr="009B72B0">
        <w:rPr>
          <w:rFonts w:ascii="Times New Roman" w:hAnsi="Times New Roman" w:cs="Times New Roman"/>
          <w:sz w:val="24"/>
          <w:szCs w:val="24"/>
        </w:rPr>
        <w:t>, Bruce. “Kill the Cat That Kills the Bird</w:t>
      </w:r>
      <w:proofErr w:type="gramStart"/>
      <w:r w:rsidRPr="009B72B0">
        <w:rPr>
          <w:rFonts w:ascii="Times New Roman" w:hAnsi="Times New Roman" w:cs="Times New Roman"/>
          <w:sz w:val="24"/>
          <w:szCs w:val="24"/>
        </w:rPr>
        <w:t>? .”</w:t>
      </w:r>
      <w:proofErr w:type="gramEnd"/>
      <w:r w:rsidRPr="009B72B0">
        <w:rPr>
          <w:rFonts w:ascii="Times New Roman" w:hAnsi="Times New Roman" w:cs="Times New Roman"/>
          <w:sz w:val="24"/>
          <w:szCs w:val="24"/>
        </w:rPr>
        <w:t xml:space="preserve"> </w:t>
      </w:r>
      <w:r w:rsidRPr="009B72B0">
        <w:rPr>
          <w:rFonts w:ascii="Times New Roman" w:hAnsi="Times New Roman" w:cs="Times New Roman"/>
          <w:i/>
          <w:iCs/>
          <w:sz w:val="24"/>
          <w:szCs w:val="24"/>
        </w:rPr>
        <w:t>The New York Times</w:t>
      </w:r>
      <w:r w:rsidRPr="009B72B0">
        <w:rPr>
          <w:rFonts w:ascii="Times New Roman" w:hAnsi="Times New Roman" w:cs="Times New Roman"/>
          <w:sz w:val="24"/>
          <w:szCs w:val="24"/>
        </w:rPr>
        <w:t xml:space="preserve"> 2 Dec. 2007: n. </w:t>
      </w:r>
      <w:proofErr w:type="spellStart"/>
      <w:r w:rsidRPr="009B72B0">
        <w:rPr>
          <w:rFonts w:ascii="Times New Roman" w:hAnsi="Times New Roman" w:cs="Times New Roman"/>
          <w:sz w:val="24"/>
          <w:szCs w:val="24"/>
        </w:rPr>
        <w:t>pag</w:t>
      </w:r>
      <w:proofErr w:type="spellEnd"/>
      <w:r w:rsidRPr="009B72B0">
        <w:rPr>
          <w:rFonts w:ascii="Times New Roman" w:hAnsi="Times New Roman" w:cs="Times New Roman"/>
          <w:sz w:val="24"/>
          <w:szCs w:val="24"/>
        </w:rPr>
        <w:t xml:space="preserve">. </w:t>
      </w:r>
      <w:proofErr w:type="gramStart"/>
      <w:r w:rsidRPr="009B72B0">
        <w:rPr>
          <w:rFonts w:ascii="Times New Roman" w:hAnsi="Times New Roman" w:cs="Times New Roman"/>
          <w:sz w:val="24"/>
          <w:szCs w:val="24"/>
        </w:rPr>
        <w:t>Web.</w:t>
      </w:r>
      <w:proofErr w:type="gramEnd"/>
      <w:r w:rsidRPr="009B72B0">
        <w:rPr>
          <w:rFonts w:ascii="Times New Roman" w:hAnsi="Times New Roman" w:cs="Times New Roman"/>
          <w:sz w:val="24"/>
          <w:szCs w:val="24"/>
        </w:rPr>
        <w:t xml:space="preserve"> 17 Oct. 2010. &lt;http://www.nytimes.com/‌2007/‌12/‌02/‌magazine/‌02cats-v--birds-t.html&gt;.</w:t>
      </w:r>
    </w:p>
    <w:p w14:paraId="0FF35030" w14:textId="77777777" w:rsidR="000E24FA" w:rsidRPr="009B72B0" w:rsidRDefault="000E24FA" w:rsidP="000E24FA">
      <w:pPr>
        <w:keepLines/>
        <w:autoSpaceDE w:val="0"/>
        <w:autoSpaceDN w:val="0"/>
        <w:spacing w:line="480" w:lineRule="auto"/>
        <w:ind w:left="720" w:hanging="720"/>
        <w:rPr>
          <w:rFonts w:ascii="Times New Roman" w:hAnsi="Times New Roman" w:cs="Times New Roman"/>
          <w:sz w:val="24"/>
          <w:szCs w:val="24"/>
        </w:rPr>
      </w:pPr>
      <w:proofErr w:type="gramStart"/>
      <w:r w:rsidRPr="009B72B0">
        <w:rPr>
          <w:rFonts w:ascii="Times New Roman" w:hAnsi="Times New Roman" w:cs="Times New Roman"/>
          <w:i/>
          <w:iCs/>
          <w:sz w:val="24"/>
          <w:szCs w:val="24"/>
        </w:rPr>
        <w:t>Bible Gateway</w:t>
      </w:r>
      <w:r w:rsidRPr="009B72B0">
        <w:rPr>
          <w:rFonts w:ascii="Times New Roman" w:hAnsi="Times New Roman" w:cs="Times New Roman"/>
          <w:sz w:val="24"/>
          <w:szCs w:val="24"/>
        </w:rPr>
        <w:t>.</w:t>
      </w:r>
      <w:proofErr w:type="gramEnd"/>
      <w:r w:rsidRPr="009B72B0">
        <w:rPr>
          <w:rFonts w:ascii="Times New Roman" w:hAnsi="Times New Roman" w:cs="Times New Roman"/>
          <w:sz w:val="24"/>
          <w:szCs w:val="24"/>
        </w:rPr>
        <w:t xml:space="preserve"> </w:t>
      </w:r>
      <w:proofErr w:type="spellStart"/>
      <w:proofErr w:type="gramStart"/>
      <w:r w:rsidRPr="009B72B0">
        <w:rPr>
          <w:rFonts w:ascii="Times New Roman" w:hAnsi="Times New Roman" w:cs="Times New Roman"/>
          <w:sz w:val="24"/>
          <w:szCs w:val="24"/>
        </w:rPr>
        <w:t>N.p</w:t>
      </w:r>
      <w:proofErr w:type="spellEnd"/>
      <w:proofErr w:type="gramEnd"/>
      <w:r w:rsidRPr="009B72B0">
        <w:rPr>
          <w:rFonts w:ascii="Times New Roman" w:hAnsi="Times New Roman" w:cs="Times New Roman"/>
          <w:sz w:val="24"/>
          <w:szCs w:val="24"/>
        </w:rPr>
        <w:t xml:space="preserve">., </w:t>
      </w:r>
      <w:proofErr w:type="spellStart"/>
      <w:r w:rsidRPr="009B72B0">
        <w:rPr>
          <w:rFonts w:ascii="Times New Roman" w:hAnsi="Times New Roman" w:cs="Times New Roman"/>
          <w:sz w:val="24"/>
          <w:szCs w:val="24"/>
        </w:rPr>
        <w:t>n.d.</w:t>
      </w:r>
      <w:proofErr w:type="spellEnd"/>
      <w:r w:rsidRPr="009B72B0">
        <w:rPr>
          <w:rFonts w:ascii="Times New Roman" w:hAnsi="Times New Roman" w:cs="Times New Roman"/>
          <w:sz w:val="24"/>
          <w:szCs w:val="24"/>
        </w:rPr>
        <w:t xml:space="preserve"> Web. 18 Oct. 2010. &lt;http://www.biblegateway.com/‌passage/‌?search=Exodus%2020:1-17&amp;version=NIV&gt;.</w:t>
      </w:r>
    </w:p>
    <w:p w14:paraId="04580CD2" w14:textId="77777777" w:rsidR="000E24FA" w:rsidRPr="009B72B0" w:rsidRDefault="000E24FA" w:rsidP="000E24FA">
      <w:pPr>
        <w:keepLines/>
        <w:autoSpaceDE w:val="0"/>
        <w:autoSpaceDN w:val="0"/>
        <w:spacing w:line="480" w:lineRule="auto"/>
        <w:ind w:left="720" w:hanging="720"/>
        <w:rPr>
          <w:rFonts w:ascii="Times New Roman" w:hAnsi="Times New Roman" w:cs="Times New Roman"/>
          <w:sz w:val="24"/>
          <w:szCs w:val="24"/>
        </w:rPr>
      </w:pPr>
      <w:r w:rsidRPr="009B72B0">
        <w:rPr>
          <w:rFonts w:ascii="Times New Roman" w:hAnsi="Times New Roman" w:cs="Times New Roman"/>
          <w:sz w:val="24"/>
          <w:szCs w:val="24"/>
        </w:rPr>
        <w:t xml:space="preserve">Biddle, Craig. “How Morality is </w:t>
      </w:r>
      <w:proofErr w:type="gramStart"/>
      <w:r w:rsidRPr="009B72B0">
        <w:rPr>
          <w:rFonts w:ascii="Times New Roman" w:hAnsi="Times New Roman" w:cs="Times New Roman"/>
          <w:sz w:val="24"/>
          <w:szCs w:val="24"/>
        </w:rPr>
        <w:t>Grounded</w:t>
      </w:r>
      <w:proofErr w:type="gramEnd"/>
      <w:r w:rsidRPr="009B72B0">
        <w:rPr>
          <w:rFonts w:ascii="Times New Roman" w:hAnsi="Times New Roman" w:cs="Times New Roman"/>
          <w:sz w:val="24"/>
          <w:szCs w:val="24"/>
        </w:rPr>
        <w:t xml:space="preserve"> in Reality.” </w:t>
      </w:r>
      <w:r w:rsidRPr="009B72B0">
        <w:rPr>
          <w:rFonts w:ascii="Times New Roman" w:hAnsi="Times New Roman" w:cs="Times New Roman"/>
          <w:i/>
          <w:iCs/>
          <w:sz w:val="24"/>
          <w:szCs w:val="24"/>
        </w:rPr>
        <w:t>CIAO</w:t>
      </w:r>
      <w:r w:rsidRPr="009B72B0">
        <w:rPr>
          <w:rFonts w:ascii="Times New Roman" w:hAnsi="Times New Roman" w:cs="Times New Roman"/>
          <w:sz w:val="24"/>
          <w:szCs w:val="24"/>
        </w:rPr>
        <w:t xml:space="preserve"> 4.3 (2009): n. </w:t>
      </w:r>
      <w:proofErr w:type="spellStart"/>
      <w:r w:rsidRPr="009B72B0">
        <w:rPr>
          <w:rFonts w:ascii="Times New Roman" w:hAnsi="Times New Roman" w:cs="Times New Roman"/>
          <w:sz w:val="24"/>
          <w:szCs w:val="24"/>
        </w:rPr>
        <w:t>pag</w:t>
      </w:r>
      <w:proofErr w:type="spellEnd"/>
      <w:r w:rsidRPr="009B72B0">
        <w:rPr>
          <w:rFonts w:ascii="Times New Roman" w:hAnsi="Times New Roman" w:cs="Times New Roman"/>
          <w:sz w:val="24"/>
          <w:szCs w:val="24"/>
        </w:rPr>
        <w:t xml:space="preserve">. </w:t>
      </w:r>
      <w:r w:rsidRPr="009B72B0">
        <w:rPr>
          <w:rFonts w:ascii="Times New Roman" w:hAnsi="Times New Roman" w:cs="Times New Roman"/>
          <w:i/>
          <w:iCs/>
          <w:sz w:val="24"/>
          <w:szCs w:val="24"/>
        </w:rPr>
        <w:t>CIAO Journals</w:t>
      </w:r>
      <w:r w:rsidRPr="009B72B0">
        <w:rPr>
          <w:rFonts w:ascii="Times New Roman" w:hAnsi="Times New Roman" w:cs="Times New Roman"/>
          <w:sz w:val="24"/>
          <w:szCs w:val="24"/>
        </w:rPr>
        <w:t xml:space="preserve">. </w:t>
      </w:r>
      <w:proofErr w:type="gramStart"/>
      <w:r w:rsidRPr="009B72B0">
        <w:rPr>
          <w:rFonts w:ascii="Times New Roman" w:hAnsi="Times New Roman" w:cs="Times New Roman"/>
          <w:sz w:val="24"/>
          <w:szCs w:val="24"/>
        </w:rPr>
        <w:t>Web.</w:t>
      </w:r>
      <w:proofErr w:type="gramEnd"/>
      <w:r w:rsidRPr="009B72B0">
        <w:rPr>
          <w:rFonts w:ascii="Times New Roman" w:hAnsi="Times New Roman" w:cs="Times New Roman"/>
          <w:sz w:val="24"/>
          <w:szCs w:val="24"/>
        </w:rPr>
        <w:t xml:space="preserve"> 17 Oct. 2010. &lt;http://www.ciaonet.org/‌journals/‌</w:t>
      </w:r>
      <w:proofErr w:type="spellStart"/>
      <w:r w:rsidRPr="009B72B0">
        <w:rPr>
          <w:rFonts w:ascii="Times New Roman" w:hAnsi="Times New Roman" w:cs="Times New Roman"/>
          <w:sz w:val="24"/>
          <w:szCs w:val="24"/>
        </w:rPr>
        <w:t>tos</w:t>
      </w:r>
      <w:proofErr w:type="spellEnd"/>
      <w:r w:rsidRPr="009B72B0">
        <w:rPr>
          <w:rFonts w:ascii="Times New Roman" w:hAnsi="Times New Roman" w:cs="Times New Roman"/>
          <w:sz w:val="24"/>
          <w:szCs w:val="24"/>
        </w:rPr>
        <w:t>/‌v4i3/‌index.html&gt;.</w:t>
      </w:r>
    </w:p>
    <w:p w14:paraId="40F07D6D" w14:textId="77777777" w:rsidR="000E24FA" w:rsidRPr="009B72B0" w:rsidRDefault="000E24FA" w:rsidP="00022BCD">
      <w:pPr>
        <w:spacing w:line="480" w:lineRule="auto"/>
        <w:rPr>
          <w:rFonts w:ascii="Times New Roman" w:hAnsi="Times New Roman" w:cs="Times New Roman"/>
          <w:sz w:val="24"/>
          <w:szCs w:val="24"/>
        </w:rPr>
      </w:pPr>
    </w:p>
    <w:sectPr w:rsidR="000E24FA" w:rsidRPr="009B72B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73BA0" w14:textId="77777777" w:rsidR="00E7667F" w:rsidRDefault="00E7667F" w:rsidP="001D4F18">
      <w:pPr>
        <w:spacing w:after="0" w:line="240" w:lineRule="auto"/>
      </w:pPr>
      <w:r>
        <w:separator/>
      </w:r>
    </w:p>
  </w:endnote>
  <w:endnote w:type="continuationSeparator" w:id="0">
    <w:p w14:paraId="32813F8E" w14:textId="77777777" w:rsidR="00E7667F" w:rsidRDefault="00E7667F" w:rsidP="001D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40A33" w14:textId="77777777" w:rsidR="00E7667F" w:rsidRDefault="00E7667F" w:rsidP="001D4F18">
      <w:pPr>
        <w:spacing w:after="0" w:line="240" w:lineRule="auto"/>
      </w:pPr>
      <w:r>
        <w:separator/>
      </w:r>
    </w:p>
  </w:footnote>
  <w:footnote w:type="continuationSeparator" w:id="0">
    <w:p w14:paraId="3F97BEC5" w14:textId="77777777" w:rsidR="00E7667F" w:rsidRDefault="00E7667F" w:rsidP="001D4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719370"/>
      <w:docPartObj>
        <w:docPartGallery w:val="Page Numbers (Top of Page)"/>
        <w:docPartUnique/>
      </w:docPartObj>
    </w:sdtPr>
    <w:sdtEndPr>
      <w:rPr>
        <w:noProof/>
      </w:rPr>
    </w:sdtEndPr>
    <w:sdtContent>
      <w:p w14:paraId="3E74F64A" w14:textId="6D6AE0E4" w:rsidR="001D4F18" w:rsidRDefault="001D4F18">
        <w:pPr>
          <w:pStyle w:val="Header"/>
          <w:jc w:val="right"/>
        </w:pPr>
        <w:r>
          <w:t xml:space="preserve">Clark </w:t>
        </w:r>
        <w:r>
          <w:fldChar w:fldCharType="begin"/>
        </w:r>
        <w:r>
          <w:instrText xml:space="preserve"> PAGE   \* MERGEFORMAT </w:instrText>
        </w:r>
        <w:r>
          <w:fldChar w:fldCharType="separate"/>
        </w:r>
        <w:r w:rsidR="00EE7453">
          <w:rPr>
            <w:noProof/>
          </w:rPr>
          <w:t>1</w:t>
        </w:r>
        <w:r>
          <w:rPr>
            <w:noProof/>
          </w:rPr>
          <w:fldChar w:fldCharType="end"/>
        </w:r>
      </w:p>
    </w:sdtContent>
  </w:sdt>
  <w:p w14:paraId="3C4ED7A9" w14:textId="77777777" w:rsidR="001D4F18" w:rsidRDefault="001D4F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AB"/>
    <w:rsid w:val="00011241"/>
    <w:rsid w:val="00022BCD"/>
    <w:rsid w:val="00046742"/>
    <w:rsid w:val="000537D5"/>
    <w:rsid w:val="000C1996"/>
    <w:rsid w:val="000E24FA"/>
    <w:rsid w:val="000F32EC"/>
    <w:rsid w:val="001D4F18"/>
    <w:rsid w:val="0023610B"/>
    <w:rsid w:val="00292655"/>
    <w:rsid w:val="00544EAB"/>
    <w:rsid w:val="005C5969"/>
    <w:rsid w:val="00705F1D"/>
    <w:rsid w:val="007A2826"/>
    <w:rsid w:val="009B72B0"/>
    <w:rsid w:val="00A77570"/>
    <w:rsid w:val="00B859A8"/>
    <w:rsid w:val="00C241DE"/>
    <w:rsid w:val="00D848FF"/>
    <w:rsid w:val="00E7667F"/>
    <w:rsid w:val="00EA68C4"/>
    <w:rsid w:val="00EC7D6E"/>
    <w:rsid w:val="00EE7453"/>
    <w:rsid w:val="00F44337"/>
    <w:rsid w:val="00F9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F18"/>
  </w:style>
  <w:style w:type="paragraph" w:styleId="Footer">
    <w:name w:val="footer"/>
    <w:basedOn w:val="Normal"/>
    <w:link w:val="FooterChar"/>
    <w:uiPriority w:val="99"/>
    <w:unhideWhenUsed/>
    <w:rsid w:val="001D4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F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F18"/>
  </w:style>
  <w:style w:type="paragraph" w:styleId="Footer">
    <w:name w:val="footer"/>
    <w:basedOn w:val="Normal"/>
    <w:link w:val="FooterChar"/>
    <w:uiPriority w:val="99"/>
    <w:unhideWhenUsed/>
    <w:rsid w:val="001D4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5257</TotalTime>
  <Pages>6</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Clark</dc:creator>
  <cp:lastModifiedBy>Bradley Clark</cp:lastModifiedBy>
  <cp:revision>5</cp:revision>
  <dcterms:created xsi:type="dcterms:W3CDTF">2010-10-18T02:23:00Z</dcterms:created>
  <dcterms:modified xsi:type="dcterms:W3CDTF">2010-10-29T19:12:00Z</dcterms:modified>
</cp:coreProperties>
</file>